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AB2354">
        <w:rPr>
          <w:rFonts w:ascii="Times New Roman" w:eastAsia="Times New Roman" w:hAnsi="Times New Roman" w:cs="Times New Roman"/>
          <w:b/>
          <w:lang w:eastAsia="hu-HU"/>
        </w:rPr>
        <w:t xml:space="preserve"> Géderlak Községi Önkormányzat</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AB2354">
        <w:rPr>
          <w:rFonts w:ascii="Times New Roman" w:eastAsia="Times New Roman" w:hAnsi="Times New Roman" w:cs="Times New Roman"/>
          <w:b/>
          <w:lang w:eastAsia="hu-HU"/>
        </w:rPr>
        <w:t xml:space="preserve"> 6334 Géderlak, Kossuth utca 95.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AB2354">
        <w:rPr>
          <w:rFonts w:ascii="Times New Roman" w:eastAsia="Times New Roman" w:hAnsi="Times New Roman" w:cs="Times New Roman"/>
          <w:b/>
          <w:lang w:eastAsia="hu-HU"/>
        </w:rPr>
        <w:t xml:space="preserve"> 6334 Géderlak, Kossuth utca 95.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AB2354">
        <w:rPr>
          <w:rFonts w:ascii="Times New Roman" w:eastAsia="Times New Roman" w:hAnsi="Times New Roman" w:cs="Times New Roman"/>
          <w:b/>
          <w:lang w:eastAsia="hu-HU"/>
        </w:rPr>
        <w:t xml:space="preserve"> 78/417-058</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AB2354">
        <w:rPr>
          <w:rFonts w:ascii="Times New Roman" w:eastAsia="Times New Roman" w:hAnsi="Times New Roman" w:cs="Times New Roman"/>
          <w:b/>
          <w:lang w:eastAsia="hu-HU"/>
        </w:rPr>
        <w:t xml:space="preserve"> 78/417-058</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AB2354">
        <w:rPr>
          <w:rFonts w:ascii="Times New Roman" w:eastAsia="Times New Roman" w:hAnsi="Times New Roman" w:cs="Times New Roman"/>
          <w:lang w:eastAsia="hu-HU"/>
        </w:rPr>
        <w:t xml:space="preserve"> </w:t>
      </w:r>
      <w:proofErr w:type="spellStart"/>
      <w:r w:rsidR="00AB2354">
        <w:rPr>
          <w:rFonts w:ascii="Times New Roman" w:eastAsia="Times New Roman" w:hAnsi="Times New Roman" w:cs="Times New Roman"/>
          <w:lang w:eastAsia="hu-HU"/>
        </w:rPr>
        <w:t>Birtókné</w:t>
      </w:r>
      <w:proofErr w:type="spellEnd"/>
      <w:r w:rsidR="00AB2354">
        <w:rPr>
          <w:rFonts w:ascii="Times New Roman" w:eastAsia="Times New Roman" w:hAnsi="Times New Roman" w:cs="Times New Roman"/>
          <w:lang w:eastAsia="hu-HU"/>
        </w:rPr>
        <w:t xml:space="preserve"> Forgó Klára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AB2354">
        <w:rPr>
          <w:rFonts w:ascii="Times New Roman" w:eastAsia="Times New Roman" w:hAnsi="Times New Roman" w:cs="Times New Roman"/>
          <w:lang w:eastAsia="hu-HU"/>
        </w:rPr>
        <w:t xml:space="preserve"> 78/416-129</w:t>
      </w:r>
      <w:bookmarkStart w:id="2" w:name="_GoBack"/>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AB2354"/>
    <w:rsid w:val="00F92C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18BB"/>
  <w15:docId w15:val="{0C8F7E41-DD2E-4A9D-9E01-0CE3CA2E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11602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User</cp:lastModifiedBy>
  <cp:revision>2</cp:revision>
  <dcterms:created xsi:type="dcterms:W3CDTF">2018-08-24T11:58:00Z</dcterms:created>
  <dcterms:modified xsi:type="dcterms:W3CDTF">2018-08-24T11:58:00Z</dcterms:modified>
</cp:coreProperties>
</file>